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A636" w14:textId="77777777" w:rsidR="00AE392D" w:rsidRDefault="00AE392D" w:rsidP="00D57139"/>
    <w:p w14:paraId="122F3618" w14:textId="77777777" w:rsidR="00010D08" w:rsidRDefault="00010D08" w:rsidP="006D37C7">
      <w:pPr>
        <w:pStyle w:val="Standard"/>
        <w:shd w:val="clear" w:color="auto" w:fill="FFFFFF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bookmarkStart w:id="0" w:name="_GoBack"/>
      <w:bookmarkEnd w:id="0"/>
    </w:p>
    <w:p w14:paraId="383AED58" w14:textId="117065F0" w:rsidR="00010D08" w:rsidRPr="001C5744" w:rsidRDefault="00F733CF" w:rsidP="006D37C7">
      <w:pPr>
        <w:pStyle w:val="Standard"/>
        <w:shd w:val="clear" w:color="auto" w:fill="FFFFFF"/>
        <w:jc w:val="both"/>
        <w:rPr>
          <w:rFonts w:ascii="Urban Grotesk LiSe" w:hAnsi="Urban Grotesk LiSe"/>
          <w:b/>
          <w:sz w:val="28"/>
          <w:szCs w:val="28"/>
        </w:rPr>
      </w:pPr>
      <w:r>
        <w:rPr>
          <w:rFonts w:ascii="Urban Grotesk LiSe" w:hAnsi="Urban Grotesk LiSe" w:cs="Arial"/>
          <w:b/>
          <w:sz w:val="28"/>
          <w:szCs w:val="28"/>
        </w:rPr>
        <w:t>COMUNICATO STAMPA</w:t>
      </w:r>
    </w:p>
    <w:p w14:paraId="47B00C67" w14:textId="77777777" w:rsidR="00010D08" w:rsidRPr="001C5744" w:rsidRDefault="00010D08" w:rsidP="001C5744">
      <w:pPr>
        <w:pStyle w:val="Standard"/>
        <w:shd w:val="clear" w:color="auto" w:fill="FFFFFF"/>
        <w:ind w:left="6237"/>
        <w:rPr>
          <w:rFonts w:ascii="Urban Grotesk LiSe" w:hAnsi="Urban Grotesk LiSe" w:cs="Arial"/>
          <w:sz w:val="22"/>
          <w:szCs w:val="22"/>
        </w:rPr>
      </w:pPr>
    </w:p>
    <w:p w14:paraId="47D8B78A" w14:textId="77777777" w:rsidR="00010D08" w:rsidRPr="001C5744" w:rsidRDefault="00010D08" w:rsidP="001C5744">
      <w:pPr>
        <w:pStyle w:val="Standard"/>
        <w:shd w:val="clear" w:color="auto" w:fill="FFFFFF"/>
        <w:ind w:left="6237"/>
        <w:rPr>
          <w:rFonts w:ascii="Urban Grotesk LiSe" w:hAnsi="Urban Grotesk LiSe" w:cs="Arial"/>
          <w:sz w:val="22"/>
          <w:szCs w:val="22"/>
        </w:rPr>
      </w:pPr>
    </w:p>
    <w:p w14:paraId="60060717" w14:textId="264852A8" w:rsidR="00010D08" w:rsidRPr="001C5744" w:rsidRDefault="006D37C7" w:rsidP="0033304E">
      <w:pPr>
        <w:pStyle w:val="Standard"/>
        <w:ind w:firstLine="4820"/>
        <w:rPr>
          <w:rFonts w:ascii="Urban Grotesk LiSe" w:hAnsi="Urban Grotesk LiSe"/>
          <w:sz w:val="20"/>
          <w:szCs w:val="20"/>
        </w:rPr>
      </w:pPr>
      <w:r>
        <w:rPr>
          <w:rFonts w:ascii="Urban Grotesk LiSe" w:hAnsi="Urban Grotesk LiSe" w:cs="Arial"/>
          <w:sz w:val="20"/>
          <w:szCs w:val="20"/>
        </w:rPr>
        <w:t>L</w:t>
      </w:r>
      <w:r w:rsidR="00010D08" w:rsidRPr="001C5744">
        <w:rPr>
          <w:rFonts w:ascii="Urban Grotesk LiSe" w:hAnsi="Urban Grotesk LiSe" w:cs="Arial"/>
          <w:sz w:val="20"/>
          <w:szCs w:val="20"/>
        </w:rPr>
        <w:t>ongiano (</w:t>
      </w:r>
      <w:r w:rsidR="001C5744" w:rsidRPr="001C5744">
        <w:rPr>
          <w:rFonts w:ascii="Urban Grotesk LiSe" w:hAnsi="Urban Grotesk LiSe" w:cs="Arial"/>
          <w:sz w:val="20"/>
          <w:szCs w:val="20"/>
        </w:rPr>
        <w:t>FC</w:t>
      </w:r>
      <w:r w:rsidR="00010D08" w:rsidRPr="001C5744">
        <w:rPr>
          <w:rFonts w:ascii="Urban Grotesk LiSe" w:hAnsi="Urban Grotesk LiSe" w:cs="Arial"/>
          <w:sz w:val="20"/>
          <w:szCs w:val="20"/>
        </w:rPr>
        <w:t>) Italia</w:t>
      </w:r>
      <w:r>
        <w:rPr>
          <w:rFonts w:ascii="Urban Grotesk LiSe" w:hAnsi="Urban Grotesk LiSe" w:cs="Arial"/>
          <w:sz w:val="20"/>
          <w:szCs w:val="20"/>
        </w:rPr>
        <w:t xml:space="preserve">, </w:t>
      </w:r>
      <w:r w:rsidR="0033304E">
        <w:rPr>
          <w:rFonts w:ascii="Urban Grotesk LiSe" w:hAnsi="Urban Grotesk LiSe" w:cs="Arial"/>
          <w:sz w:val="20"/>
          <w:szCs w:val="20"/>
        </w:rPr>
        <w:t>4 settembre</w:t>
      </w:r>
      <w:r w:rsidR="00010D08" w:rsidRPr="001C5744">
        <w:rPr>
          <w:rFonts w:ascii="Urban Grotesk LiSe" w:hAnsi="Urban Grotesk LiSe" w:cs="Arial"/>
          <w:sz w:val="20"/>
          <w:szCs w:val="20"/>
        </w:rPr>
        <w:t xml:space="preserve"> 2018</w:t>
      </w:r>
    </w:p>
    <w:p w14:paraId="624AF504" w14:textId="77777777" w:rsidR="00010D08" w:rsidRDefault="00010D08" w:rsidP="001C5744">
      <w:pPr>
        <w:pStyle w:val="Standard"/>
        <w:shd w:val="clear" w:color="auto" w:fill="FFFFFF"/>
        <w:rPr>
          <w:rFonts w:ascii="Urban Grotesk LiSe" w:hAnsi="Urban Grotesk LiSe" w:cs="Arial"/>
          <w:sz w:val="22"/>
          <w:szCs w:val="22"/>
        </w:rPr>
      </w:pPr>
    </w:p>
    <w:p w14:paraId="70A6775D" w14:textId="77777777" w:rsidR="001C5744" w:rsidRPr="001C5744" w:rsidRDefault="001C5744" w:rsidP="001C5744">
      <w:pPr>
        <w:pStyle w:val="Standard"/>
        <w:shd w:val="clear" w:color="auto" w:fill="FFFFFF"/>
        <w:rPr>
          <w:rFonts w:ascii="Urban Grotesk LiSe" w:hAnsi="Urban Grotesk LiSe" w:cs="Arial"/>
          <w:sz w:val="22"/>
          <w:szCs w:val="22"/>
        </w:rPr>
      </w:pPr>
    </w:p>
    <w:p w14:paraId="3D3E0D9E" w14:textId="77777777" w:rsidR="00010D08" w:rsidRPr="001E65A1" w:rsidRDefault="00010D08" w:rsidP="001C5744">
      <w:pPr>
        <w:pStyle w:val="Standard"/>
        <w:shd w:val="clear" w:color="auto" w:fill="FFFFFF"/>
        <w:jc w:val="center"/>
        <w:rPr>
          <w:rFonts w:ascii="Urban Grotesk LiSe" w:hAnsi="Urban Grotesk LiSe" w:cs="Arial"/>
        </w:rPr>
      </w:pPr>
    </w:p>
    <w:p w14:paraId="109D305B" w14:textId="77777777" w:rsidR="004F04D8" w:rsidRPr="004F04D8" w:rsidRDefault="004F04D8" w:rsidP="004F04D8">
      <w:pPr>
        <w:pStyle w:val="Standard"/>
        <w:shd w:val="clear" w:color="auto" w:fill="FFFFFF"/>
        <w:spacing w:line="360" w:lineRule="auto"/>
        <w:jc w:val="center"/>
        <w:rPr>
          <w:sz w:val="23"/>
          <w:szCs w:val="23"/>
        </w:rPr>
      </w:pPr>
      <w:r w:rsidRPr="004F04D8">
        <w:rPr>
          <w:rFonts w:ascii="Urban Grotesk LiSe" w:hAnsi="Urban Grotesk LiSe" w:cs="Arial"/>
          <w:b/>
          <w:sz w:val="23"/>
          <w:szCs w:val="23"/>
        </w:rPr>
        <w:t xml:space="preserve">Maison&amp;Objet sceglie Imperfettolab </w:t>
      </w:r>
      <w:r w:rsidRPr="004F04D8">
        <w:rPr>
          <w:rFonts w:ascii="Urban Grotesk LiSe" w:eastAsia="Times New Roman" w:hAnsi="Urban Grotesk LiSe" w:cs="Arial"/>
          <w:b/>
          <w:sz w:val="23"/>
          <w:szCs w:val="23"/>
        </w:rPr>
        <w:t>per la nuova sezione</w:t>
      </w:r>
      <w:r w:rsidRPr="004F04D8">
        <w:rPr>
          <w:rFonts w:ascii="Urban Grotesk LiSe" w:hAnsi="Urban Grotesk LiSe" w:cs="Arial"/>
          <w:b/>
          <w:sz w:val="23"/>
          <w:szCs w:val="23"/>
        </w:rPr>
        <w:t xml:space="preserve"> Unique&amp;Eclectic</w:t>
      </w:r>
      <w:r w:rsidRPr="004F04D8">
        <w:rPr>
          <w:rFonts w:ascii="Urban Grotesk LiSe" w:hAnsi="Urban Grotesk LiSe" w:cs="Arial"/>
          <w:sz w:val="23"/>
          <w:szCs w:val="23"/>
        </w:rPr>
        <w:t>:</w:t>
      </w:r>
    </w:p>
    <w:p w14:paraId="7954D13F" w14:textId="77777777" w:rsidR="004F04D8" w:rsidRPr="004F04D8" w:rsidRDefault="004F04D8" w:rsidP="004F04D8">
      <w:pPr>
        <w:pStyle w:val="Standard"/>
        <w:shd w:val="clear" w:color="auto" w:fill="FFFFFF"/>
        <w:spacing w:line="360" w:lineRule="auto"/>
        <w:jc w:val="center"/>
        <w:rPr>
          <w:sz w:val="23"/>
          <w:szCs w:val="23"/>
        </w:rPr>
      </w:pPr>
      <w:r w:rsidRPr="004F04D8">
        <w:rPr>
          <w:rFonts w:ascii="Urban Grotesk LiSe" w:hAnsi="Urban Grotesk LiSe" w:cs="Arial"/>
          <w:sz w:val="23"/>
          <w:szCs w:val="23"/>
        </w:rPr>
        <w:t>pezzi unici e raffinati, tra arte, design e artigianato.</w:t>
      </w:r>
    </w:p>
    <w:p w14:paraId="45EC54F3" w14:textId="77777777" w:rsidR="004F04D8" w:rsidRPr="004F04D8" w:rsidRDefault="004F04D8" w:rsidP="004F04D8">
      <w:pPr>
        <w:pStyle w:val="Standard"/>
        <w:shd w:val="clear" w:color="auto" w:fill="FFFFFF"/>
        <w:spacing w:line="360" w:lineRule="auto"/>
        <w:jc w:val="center"/>
        <w:rPr>
          <w:sz w:val="23"/>
          <w:szCs w:val="23"/>
        </w:rPr>
      </w:pPr>
      <w:r w:rsidRPr="004F04D8">
        <w:rPr>
          <w:rFonts w:ascii="Urban Grotesk LiSe" w:hAnsi="Urban Grotesk LiSe" w:cs="Arial"/>
          <w:b/>
          <w:sz w:val="23"/>
          <w:szCs w:val="23"/>
        </w:rPr>
        <w:t xml:space="preserve">A Paris Design Week inizia la collaborazione fra Imperfettolab e </w:t>
      </w:r>
      <w:proofErr w:type="gramStart"/>
      <w:r w:rsidRPr="004F04D8">
        <w:rPr>
          <w:rFonts w:ascii="Urban Grotesk LiSe" w:hAnsi="Urban Grotesk LiSe" w:cs="Arial"/>
          <w:b/>
          <w:sz w:val="23"/>
          <w:szCs w:val="23"/>
        </w:rPr>
        <w:t>BOON_Room</w:t>
      </w:r>
      <w:proofErr w:type="gramEnd"/>
    </w:p>
    <w:p w14:paraId="1683B9E2" w14:textId="77777777" w:rsidR="004F04D8" w:rsidRPr="004F04D8" w:rsidRDefault="004F04D8" w:rsidP="004F04D8">
      <w:pPr>
        <w:pStyle w:val="Standard"/>
        <w:shd w:val="clear" w:color="auto" w:fill="FFFFFF"/>
        <w:spacing w:line="360" w:lineRule="auto"/>
        <w:jc w:val="center"/>
        <w:rPr>
          <w:rFonts w:ascii="Urban Grotesk LiSe" w:hAnsi="Urban Grotesk LiSe" w:cs="Arial"/>
          <w:i/>
        </w:rPr>
      </w:pPr>
    </w:p>
    <w:p w14:paraId="567ED124" w14:textId="77777777" w:rsidR="004F04D8" w:rsidRPr="004F04D8" w:rsidRDefault="004F04D8" w:rsidP="004F04D8">
      <w:pPr>
        <w:pStyle w:val="Standard"/>
        <w:shd w:val="clear" w:color="auto" w:fill="FFFFFF"/>
        <w:spacing w:line="360" w:lineRule="auto"/>
        <w:jc w:val="center"/>
        <w:rPr>
          <w:sz w:val="20"/>
          <w:szCs w:val="20"/>
        </w:rPr>
      </w:pPr>
      <w:r w:rsidRPr="004F04D8">
        <w:rPr>
          <w:rFonts w:ascii="Urban Grotesk LiSe" w:hAnsi="Urban Grotesk LiSe" w:cs="Arial"/>
          <w:sz w:val="20"/>
          <w:szCs w:val="20"/>
        </w:rPr>
        <w:t>Paris</w:t>
      </w:r>
      <w:proofErr w:type="gramStart"/>
      <w:r w:rsidRPr="004F04D8">
        <w:rPr>
          <w:rFonts w:ascii="Urban Grotesk LiSe" w:hAnsi="Urban Grotesk LiSe" w:cs="Arial"/>
          <w:sz w:val="20"/>
          <w:szCs w:val="20"/>
        </w:rPr>
        <w:t xml:space="preserve">   </w:t>
      </w:r>
      <w:proofErr w:type="gramEnd"/>
      <w:r w:rsidRPr="004F04D8">
        <w:rPr>
          <w:rFonts w:ascii="Urban Grotesk LiSe" w:hAnsi="Urban Grotesk LiSe" w:cs="Arial"/>
          <w:sz w:val="20"/>
          <w:szCs w:val="20"/>
        </w:rPr>
        <w:t xml:space="preserve">7-11/09  </w:t>
      </w:r>
      <w:r w:rsidRPr="004F04D8">
        <w:rPr>
          <w:rFonts w:ascii="Urban Grotesk LiSe" w:hAnsi="Urban Grotesk LiSe" w:cs="Arial"/>
          <w:b/>
          <w:sz w:val="20"/>
          <w:szCs w:val="20"/>
        </w:rPr>
        <w:t>Maison&amp;Objet</w:t>
      </w:r>
      <w:r w:rsidRPr="004F04D8">
        <w:rPr>
          <w:rFonts w:ascii="Urban Grotesk LiSe" w:hAnsi="Urban Grotesk LiSe" w:cs="Arial"/>
          <w:sz w:val="20"/>
          <w:szCs w:val="20"/>
        </w:rPr>
        <w:t xml:space="preserve">      6-15/09 Paris </w:t>
      </w:r>
      <w:r w:rsidRPr="004F04D8">
        <w:rPr>
          <w:rFonts w:ascii="Urban Grotesk LiSe" w:hAnsi="Urban Grotesk LiSe" w:cs="Arial"/>
          <w:b/>
          <w:sz w:val="20"/>
          <w:szCs w:val="20"/>
        </w:rPr>
        <w:t>Design Week</w:t>
      </w:r>
    </w:p>
    <w:p w14:paraId="5A2A3B34" w14:textId="77777777" w:rsidR="004F04D8" w:rsidRPr="004F04D8" w:rsidRDefault="004F04D8" w:rsidP="004F04D8">
      <w:pPr>
        <w:pStyle w:val="Standard"/>
        <w:spacing w:line="276" w:lineRule="auto"/>
        <w:jc w:val="right"/>
        <w:rPr>
          <w:rFonts w:ascii="Urban Grotesk LiSe" w:hAnsi="Urban Grotesk LiSe" w:cs="Arial"/>
          <w:sz w:val="20"/>
          <w:szCs w:val="20"/>
        </w:rPr>
      </w:pPr>
    </w:p>
    <w:p w14:paraId="212E0DAA" w14:textId="77777777" w:rsidR="004F04D8" w:rsidRPr="004F04D8" w:rsidRDefault="004F04D8" w:rsidP="004F04D8">
      <w:pPr>
        <w:pStyle w:val="Standard"/>
        <w:spacing w:line="276" w:lineRule="auto"/>
        <w:jc w:val="right"/>
        <w:rPr>
          <w:rFonts w:ascii="Urban Grotesk LiSe" w:hAnsi="Urban Grotesk LiSe" w:cs="Arial"/>
          <w:b/>
          <w:sz w:val="20"/>
          <w:szCs w:val="20"/>
        </w:rPr>
      </w:pPr>
    </w:p>
    <w:p w14:paraId="7ECEE914" w14:textId="77777777" w:rsidR="004F04D8" w:rsidRPr="004F04D8" w:rsidRDefault="004F04D8" w:rsidP="004F04D8">
      <w:pPr>
        <w:pStyle w:val="Standard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eastAsia="Times New Roman" w:hAnsi="Urban Grotesk LiSe" w:cs="Arial"/>
          <w:i/>
          <w:sz w:val="20"/>
          <w:szCs w:val="20"/>
        </w:rPr>
        <w:t>Bye–bye routine, hello surprise!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</w:t>
      </w:r>
      <w:r w:rsidRPr="004F04D8">
        <w:rPr>
          <w:rFonts w:ascii="Urban Grotesk LiSe" w:eastAsia="Times New Roman" w:hAnsi="Urban Grotesk LiSe" w:cs="Arial"/>
          <w:i/>
          <w:sz w:val="20"/>
          <w:szCs w:val="20"/>
        </w:rPr>
        <w:t>We evolve for you,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è lo slogan scelto da Maison&amp;Objet, per annunciare le novità che si potranno ammirare al Parco delle Esposizioni di Parigi Nord </w:t>
      </w:r>
      <w:proofErr w:type="gramStart"/>
      <w:r w:rsidRPr="004F04D8">
        <w:rPr>
          <w:rFonts w:ascii="Urban Grotesk LiSe" w:eastAsia="Times New Roman" w:hAnsi="Urban Grotesk LiSe" w:cs="Arial"/>
          <w:sz w:val="20"/>
          <w:szCs w:val="20"/>
        </w:rPr>
        <w:t>-</w:t>
      </w:r>
      <w:proofErr w:type="gramEnd"/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Villepinte, </w:t>
      </w:r>
      <w:proofErr w:type="gramStart"/>
      <w:r w:rsidRPr="004F04D8">
        <w:rPr>
          <w:rFonts w:ascii="Urban Grotesk LiSe" w:eastAsia="Times New Roman" w:hAnsi="Urban Grotesk LiSe" w:cs="Arial"/>
          <w:sz w:val="20"/>
          <w:szCs w:val="20"/>
        </w:rPr>
        <w:t>a partire dal</w:t>
      </w:r>
      <w:proofErr w:type="gramEnd"/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prossimo 7 settembre.</w:t>
      </w:r>
    </w:p>
    <w:p w14:paraId="62D0988D" w14:textId="77777777" w:rsidR="004F04D8" w:rsidRPr="004F04D8" w:rsidRDefault="004F04D8" w:rsidP="004F04D8">
      <w:pPr>
        <w:pStyle w:val="Standard"/>
        <w:spacing w:line="276" w:lineRule="auto"/>
        <w:jc w:val="both"/>
        <w:rPr>
          <w:rFonts w:ascii="Urban Grotesk LiSe" w:eastAsia="Times New Roman" w:hAnsi="Urban Grotesk LiSe" w:cs="Arial"/>
          <w:sz w:val="20"/>
          <w:szCs w:val="20"/>
        </w:rPr>
      </w:pPr>
    </w:p>
    <w:p w14:paraId="777955D3" w14:textId="77777777" w:rsidR="004F04D8" w:rsidRPr="004F04D8" w:rsidRDefault="004F04D8" w:rsidP="004F04D8">
      <w:pPr>
        <w:pStyle w:val="Standard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Con la sezione </w:t>
      </w:r>
      <w:r w:rsidRPr="004F04D8">
        <w:rPr>
          <w:rFonts w:ascii="Urban Grotesk LiSe" w:hAnsi="Urban Grotesk LiSe" w:cs="Arial"/>
          <w:b/>
          <w:sz w:val="20"/>
          <w:szCs w:val="20"/>
        </w:rPr>
        <w:t>Unique&amp;Eclectic, dedicata al design innovativo da tutto il mondo</w:t>
      </w:r>
      <w:r w:rsidRPr="004F04D8">
        <w:rPr>
          <w:rFonts w:ascii="Urban Grotesk LiSe" w:hAnsi="Urban Grotesk LiSe" w:cs="Arial"/>
          <w:sz w:val="20"/>
          <w:szCs w:val="20"/>
        </w:rPr>
        <w:t xml:space="preserve">, Maison&amp;Objet si evolve verso forme del vivere e dell’abitare sempre più sorprendenti. </w:t>
      </w:r>
      <w:r w:rsidRPr="004F04D8">
        <w:rPr>
          <w:rFonts w:ascii="Urban Grotesk LiSe" w:hAnsi="Urban Grotesk LiSe" w:cs="Arial"/>
          <w:b/>
          <w:sz w:val="20"/>
          <w:szCs w:val="20"/>
        </w:rPr>
        <w:t>Ed è qui che Imperfettolab presenterà il prossimo allestimento scenografico, fatto di design e opere d’arte.</w:t>
      </w:r>
    </w:p>
    <w:p w14:paraId="04DE827B" w14:textId="77777777" w:rsidR="004F04D8" w:rsidRPr="004F04D8" w:rsidRDefault="004F04D8" w:rsidP="004F04D8">
      <w:pPr>
        <w:pStyle w:val="Standard"/>
        <w:spacing w:line="276" w:lineRule="auto"/>
        <w:jc w:val="both"/>
        <w:rPr>
          <w:rFonts w:ascii="Urban Grotesk LiSe" w:hAnsi="Urban Grotesk LiSe" w:cs="Arial"/>
          <w:sz w:val="20"/>
          <w:szCs w:val="20"/>
        </w:rPr>
      </w:pPr>
    </w:p>
    <w:p w14:paraId="674061DA" w14:textId="77777777" w:rsidR="004F04D8" w:rsidRPr="004F04D8" w:rsidRDefault="004F04D8" w:rsidP="004F04D8">
      <w:pPr>
        <w:pStyle w:val="Standard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hAnsi="Urban Grotesk LiSe" w:cs="Arial"/>
          <w:sz w:val="20"/>
          <w:szCs w:val="20"/>
        </w:rPr>
        <w:t xml:space="preserve">Sempre nell’ambito di 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Maison&amp;Objet, nello spazio 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>What’s new? “Decor”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(Hall 3), </w:t>
      </w:r>
      <w:r w:rsidRPr="004F04D8">
        <w:rPr>
          <w:rFonts w:ascii="Urban Grotesk LiSe" w:hAnsi="Urban Grotesk LiSe" w:cs="Calibri"/>
          <w:sz w:val="20"/>
          <w:szCs w:val="20"/>
        </w:rPr>
        <w:t xml:space="preserve">François Delclaux, consulente di stile e tendenze, presenta 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la sua selezione di elementi di arredo, suddivisi per tema, che si distinguono per la capacità di conferire un’atmosfera particolare </w:t>
      </w:r>
      <w:proofErr w:type="gramStart"/>
      <w:r w:rsidRPr="004F04D8">
        <w:rPr>
          <w:rFonts w:ascii="Urban Grotesk LiSe" w:eastAsia="Times New Roman" w:hAnsi="Urban Grotesk LiSe" w:cs="Arial"/>
          <w:sz w:val="20"/>
          <w:szCs w:val="20"/>
        </w:rPr>
        <w:t>ad</w:t>
      </w:r>
      <w:proofErr w:type="gramEnd"/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un ambiente ed un preciso stato d’animo. Pezzi unici per innovazione del </w:t>
      </w:r>
      <w:r w:rsidRPr="004F04D8">
        <w:rPr>
          <w:rFonts w:ascii="Urban Grotesk LiSe" w:eastAsia="Times New Roman" w:hAnsi="Urban Grotesk LiSe" w:cs="Arial"/>
          <w:i/>
          <w:sz w:val="20"/>
          <w:szCs w:val="20"/>
        </w:rPr>
        <w:t>concept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e dei materiali usati. Tra questi, 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>Unda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e 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>Fondamenta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, </w:t>
      </w:r>
      <w:proofErr w:type="gramStart"/>
      <w:r w:rsidRPr="004F04D8">
        <w:rPr>
          <w:rFonts w:ascii="Urban Grotesk LiSe" w:eastAsia="Times New Roman" w:hAnsi="Urban Grotesk LiSe" w:cs="Arial"/>
          <w:sz w:val="20"/>
          <w:szCs w:val="20"/>
        </w:rPr>
        <w:t>firmati Verter Turroni</w:t>
      </w:r>
      <w:proofErr w:type="gramEnd"/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per Imperfettolab, saranno tra gli oggetti da scoprire. Un riconoscimento che si estende anche nell’esclusivo spazio 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 xml:space="preserve">Le Club 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>(</w:t>
      </w:r>
      <w:r w:rsidRPr="004F04D8">
        <w:rPr>
          <w:rFonts w:ascii="Urban Grotesk LiSe" w:hAnsi="Urban Grotesk LiSe" w:cs="Helvetica"/>
          <w:bCs/>
          <w:sz w:val="20"/>
          <w:szCs w:val="20"/>
        </w:rPr>
        <w:t xml:space="preserve">Hall 5A Mezzanine), disegnato da </w:t>
      </w:r>
      <w:r w:rsidRPr="004F04D8">
        <w:rPr>
          <w:rFonts w:ascii="Urban Grotesk LiSe" w:hAnsi="Urban Grotesk LiSe" w:cs="Calibri"/>
          <w:sz w:val="20"/>
          <w:szCs w:val="20"/>
        </w:rPr>
        <w:t>Cédric Martineaud,</w:t>
      </w:r>
      <w:r w:rsidRPr="004F04D8">
        <w:rPr>
          <w:rFonts w:ascii="Urban Grotesk LiSe" w:hAnsi="Urban Grotesk LiSe" w:cs="Helvetica"/>
          <w:bCs/>
          <w:sz w:val="20"/>
          <w:szCs w:val="20"/>
        </w:rPr>
        <w:t xml:space="preserve"> direttore artistico di 14Septemb</w:t>
      </w:r>
      <w:r w:rsidR="00187080">
        <w:rPr>
          <w:rFonts w:ascii="Urban Grotesk LiSe" w:hAnsi="Urban Grotesk LiSe" w:cs="Helvetica"/>
          <w:bCs/>
          <w:sz w:val="20"/>
          <w:szCs w:val="20"/>
        </w:rPr>
        <w:t>re</w:t>
      </w:r>
      <w:r w:rsidRPr="004F04D8">
        <w:rPr>
          <w:rFonts w:ascii="Urban Grotesk LiSe" w:hAnsi="Urban Grotesk LiSe" w:cs="Helvetica"/>
          <w:bCs/>
          <w:sz w:val="20"/>
          <w:szCs w:val="20"/>
        </w:rPr>
        <w:t xml:space="preserve">, che sceglie le sedute </w:t>
      </w:r>
      <w:r w:rsidRPr="004F04D8">
        <w:rPr>
          <w:rFonts w:ascii="Urban Grotesk LiSe" w:hAnsi="Urban Grotesk LiSe" w:cs="Helvetica"/>
          <w:b/>
          <w:bCs/>
          <w:sz w:val="20"/>
          <w:szCs w:val="20"/>
        </w:rPr>
        <w:t>Midi</w:t>
      </w:r>
      <w:r w:rsidRPr="004F04D8">
        <w:rPr>
          <w:rFonts w:ascii="Urban Grotesk LiSe" w:hAnsi="Urban Grotesk LiSe" w:cs="Helvetica"/>
          <w:bCs/>
          <w:sz w:val="20"/>
          <w:szCs w:val="20"/>
        </w:rPr>
        <w:t xml:space="preserve"> e </w:t>
      </w:r>
      <w:r w:rsidRPr="004F04D8">
        <w:rPr>
          <w:rFonts w:ascii="Urban Grotesk LiSe" w:hAnsi="Urban Grotesk LiSe" w:cs="Helvetica"/>
          <w:b/>
          <w:bCs/>
          <w:sz w:val="20"/>
          <w:szCs w:val="20"/>
        </w:rPr>
        <w:t>Olivia</w:t>
      </w:r>
      <w:r w:rsidRPr="004F04D8">
        <w:rPr>
          <w:rFonts w:ascii="Urban Grotesk LiSe" w:hAnsi="Urban Grotesk LiSe" w:cs="Helvetica"/>
          <w:bCs/>
          <w:sz w:val="20"/>
          <w:szCs w:val="20"/>
        </w:rPr>
        <w:t xml:space="preserve"> dell’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Imperfettolab </w:t>
      </w:r>
      <w:r w:rsidRPr="004F04D8">
        <w:rPr>
          <w:rFonts w:ascii="Urban Grotesk LiSe" w:hAnsi="Urban Grotesk LiSe" w:cs="Helvetica"/>
          <w:bCs/>
          <w:sz w:val="20"/>
          <w:szCs w:val="20"/>
        </w:rPr>
        <w:t xml:space="preserve">per accogliere gli attori più influenti </w:t>
      </w:r>
      <w:r w:rsidRPr="004F04D8">
        <w:rPr>
          <w:rFonts w:ascii="Urban Grotesk LiSe" w:hAnsi="Urban Grotesk LiSe" w:cs="Calibri"/>
          <w:sz w:val="20"/>
          <w:szCs w:val="20"/>
        </w:rPr>
        <w:t>dell'industria dell'</w:t>
      </w:r>
      <w:r w:rsidRPr="004F04D8">
        <w:rPr>
          <w:rFonts w:ascii="Urban Grotesk LiSe" w:hAnsi="Urban Grotesk LiSe" w:cs="Calibri"/>
          <w:i/>
          <w:sz w:val="20"/>
          <w:szCs w:val="20"/>
        </w:rPr>
        <w:t>art de vivre</w:t>
      </w:r>
      <w:r w:rsidRPr="004F04D8">
        <w:rPr>
          <w:rFonts w:ascii="Urban Grotesk LiSe" w:hAnsi="Urban Grotesk LiSe" w:cs="Calibri"/>
          <w:sz w:val="20"/>
          <w:szCs w:val="20"/>
        </w:rPr>
        <w:t>.</w:t>
      </w:r>
    </w:p>
    <w:p w14:paraId="2BF6D8BD" w14:textId="77777777" w:rsidR="004F04D8" w:rsidRPr="004F04D8" w:rsidRDefault="004F04D8" w:rsidP="004F04D8">
      <w:pPr>
        <w:pStyle w:val="Standard"/>
        <w:spacing w:line="276" w:lineRule="auto"/>
        <w:jc w:val="both"/>
        <w:rPr>
          <w:rFonts w:ascii="Urban Grotesk LiSe" w:eastAsia="Times New Roman" w:hAnsi="Urban Grotesk LiSe" w:cs="Arial"/>
          <w:b/>
          <w:sz w:val="20"/>
          <w:szCs w:val="20"/>
        </w:rPr>
      </w:pPr>
    </w:p>
    <w:p w14:paraId="37E59DC2" w14:textId="77777777" w:rsidR="004F04D8" w:rsidRPr="004F04D8" w:rsidRDefault="004F04D8" w:rsidP="004F04D8">
      <w:pPr>
        <w:pStyle w:val="Standard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>Paris Design Week,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in sinergia con la sessione di settembre della fiera Maison&amp;Objet, dal 6 al 15 settembre immerge la capitale </w:t>
      </w:r>
      <w:r w:rsidR="00187080">
        <w:rPr>
          <w:rFonts w:ascii="Urban Grotesk LiSe" w:eastAsia="Times New Roman" w:hAnsi="Urban Grotesk LiSe" w:cs="Arial"/>
          <w:sz w:val="20"/>
          <w:szCs w:val="20"/>
        </w:rPr>
        <w:t>francese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in una festa fuori salone che invade la città, per tutti gli appassionati e curiosi, per i professionisti del settore e per giovani talenti. Gallerie, musei, istituzioni e locali pubblici festeggiano il grande evento del design con mostre, installazioni, talks </w:t>
      </w:r>
      <w:proofErr w:type="gramStart"/>
      <w:r w:rsidRPr="004F04D8">
        <w:rPr>
          <w:rFonts w:ascii="Urban Grotesk LiSe" w:eastAsia="Times New Roman" w:hAnsi="Urban Grotesk LiSe" w:cs="Arial"/>
          <w:sz w:val="20"/>
          <w:szCs w:val="20"/>
        </w:rPr>
        <w:t>e</w:t>
      </w:r>
      <w:proofErr w:type="gramEnd"/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eventi culturali in un clima effervescente, ricco di nuove proposte e tendenze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>.</w:t>
      </w:r>
    </w:p>
    <w:p w14:paraId="7EE1DFCF" w14:textId="77777777" w:rsidR="004F04D8" w:rsidRDefault="004F04D8" w:rsidP="004F04D8">
      <w:pPr>
        <w:pStyle w:val="Standard"/>
        <w:spacing w:line="276" w:lineRule="auto"/>
        <w:jc w:val="both"/>
        <w:rPr>
          <w:rFonts w:ascii="Urban Grotesk LiSe" w:hAnsi="Urban Grotesk LiSe" w:cs="Calibri"/>
          <w:b/>
          <w:sz w:val="20"/>
          <w:szCs w:val="20"/>
        </w:rPr>
      </w:pPr>
    </w:p>
    <w:p w14:paraId="3A53FB37" w14:textId="77777777" w:rsidR="004F04D8" w:rsidRPr="004F04D8" w:rsidRDefault="004F04D8" w:rsidP="004F04D8">
      <w:pPr>
        <w:pStyle w:val="Standard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hAnsi="Urban Grotesk LiSe" w:cs="Calibri"/>
          <w:b/>
          <w:sz w:val="20"/>
          <w:szCs w:val="20"/>
        </w:rPr>
        <w:t xml:space="preserve">Imperfettolab sarà presente nel vivace quartiere di Bastille presso BOON Paris che per l'occasione inaugurerà 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>BOON_Room boutique gallery &amp; concept store.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 xml:space="preserve"> </w:t>
      </w:r>
      <w:r w:rsidRPr="004F04D8">
        <w:rPr>
          <w:rFonts w:ascii="Urban Grotesk LiSe" w:hAnsi="Urban Grotesk LiSe" w:cs="Calibri"/>
          <w:sz w:val="20"/>
          <w:szCs w:val="20"/>
        </w:rPr>
        <w:t>Una galleria-boutique di 250 m</w:t>
      </w:r>
      <w:r w:rsidRPr="004F04D8">
        <w:rPr>
          <w:rFonts w:ascii="Urban Grotesk LiSe" w:hAnsi="Urban Grotesk LiSe" w:cs="Calibri"/>
          <w:sz w:val="20"/>
          <w:szCs w:val="20"/>
          <w:vertAlign w:val="superscript"/>
        </w:rPr>
        <w:t>2</w:t>
      </w:r>
      <w:r w:rsidRPr="004F04D8">
        <w:rPr>
          <w:rFonts w:ascii="Urban Grotesk LiSe" w:hAnsi="Urban Grotesk LiSe" w:cs="Calibri"/>
          <w:sz w:val="20"/>
          <w:szCs w:val="20"/>
        </w:rPr>
        <w:t xml:space="preserve"> e uno showroom di 400m</w:t>
      </w:r>
      <w:r w:rsidRPr="004F04D8">
        <w:rPr>
          <w:rFonts w:ascii="Urban Grotesk LiSe" w:hAnsi="Urban Grotesk LiSe" w:cs="Calibri"/>
          <w:sz w:val="20"/>
          <w:szCs w:val="20"/>
          <w:vertAlign w:val="superscript"/>
        </w:rPr>
        <w:t xml:space="preserve">2 </w:t>
      </w:r>
      <w:r w:rsidRPr="004F04D8">
        <w:rPr>
          <w:rFonts w:ascii="Urban Grotesk LiSe" w:hAnsi="Urban Grotesk LiSe" w:cs="Calibri"/>
          <w:sz w:val="20"/>
          <w:szCs w:val="20"/>
        </w:rPr>
        <w:t xml:space="preserve">dedicati alla </w:t>
      </w:r>
      <w:proofErr w:type="gramStart"/>
      <w:r w:rsidRPr="004F04D8">
        <w:rPr>
          <w:rFonts w:ascii="Urban Grotesk LiSe" w:hAnsi="Urban Grotesk LiSe" w:cs="Calibri"/>
          <w:sz w:val="20"/>
          <w:szCs w:val="20"/>
        </w:rPr>
        <w:t>promozione</w:t>
      </w:r>
      <w:proofErr w:type="gramEnd"/>
      <w:r w:rsidRPr="004F04D8">
        <w:rPr>
          <w:rFonts w:ascii="Urban Grotesk LiSe" w:hAnsi="Urban Grotesk LiSe" w:cs="Calibri"/>
          <w:sz w:val="20"/>
          <w:szCs w:val="20"/>
        </w:rPr>
        <w:t xml:space="preserve"> di talenti unici nei settori dell'Arte, del Design e del Fashion. Qui Imperfettolab presenta alcuni pezzi fra i più rappresentativi della propria collezione insieme </w:t>
      </w:r>
      <w:proofErr w:type="gramStart"/>
      <w:r w:rsidRPr="004F04D8">
        <w:rPr>
          <w:rFonts w:ascii="Urban Grotesk LiSe" w:hAnsi="Urban Grotesk LiSe" w:cs="Calibri"/>
          <w:sz w:val="20"/>
          <w:szCs w:val="20"/>
        </w:rPr>
        <w:t>ad</w:t>
      </w:r>
      <w:proofErr w:type="gramEnd"/>
      <w:r w:rsidRPr="004F04D8">
        <w:rPr>
          <w:rFonts w:ascii="Urban Grotesk LiSe" w:hAnsi="Urban Grotesk LiSe" w:cs="Calibri"/>
          <w:sz w:val="20"/>
          <w:szCs w:val="20"/>
        </w:rPr>
        <w:t xml:space="preserve"> opere d’arte 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>di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 xml:space="preserve"> Erich Turroni 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>e</w:t>
      </w:r>
      <w:r w:rsidRPr="004F04D8">
        <w:rPr>
          <w:rFonts w:ascii="Urban Grotesk LiSe" w:eastAsia="Times New Roman" w:hAnsi="Urban Grotesk LiSe" w:cs="Arial"/>
          <w:b/>
          <w:sz w:val="20"/>
          <w:szCs w:val="20"/>
        </w:rPr>
        <w:t xml:space="preserve"> Verter Turroni. Inizia così la collaborazione fra BOON, Imperfettolab e Imperfetto Art Gallery.</w:t>
      </w:r>
    </w:p>
    <w:p w14:paraId="42D93FED" w14:textId="77777777" w:rsidR="004F04D8" w:rsidRPr="004F04D8" w:rsidRDefault="004F04D8" w:rsidP="004F04D8">
      <w:pPr>
        <w:pStyle w:val="Standard"/>
        <w:spacing w:line="276" w:lineRule="auto"/>
        <w:jc w:val="both"/>
        <w:rPr>
          <w:rFonts w:ascii="Urban Grotesk LiSe" w:hAnsi="Urban Grotesk LiSe" w:cs="Calibri"/>
          <w:sz w:val="20"/>
          <w:szCs w:val="20"/>
        </w:rPr>
      </w:pPr>
    </w:p>
    <w:p w14:paraId="237643DC" w14:textId="77777777" w:rsidR="004F04D8" w:rsidRP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hAnsi="Urban Grotesk LiSe" w:cs="Arial"/>
          <w:sz w:val="20"/>
          <w:szCs w:val="20"/>
        </w:rPr>
        <w:t xml:space="preserve">Sin dagli esordi, a fianco del laboratorio di Imperfettolab, sorge </w:t>
      </w:r>
      <w:r w:rsidRPr="004F04D8">
        <w:rPr>
          <w:rFonts w:ascii="Urban Grotesk LiSe" w:hAnsi="Urban Grotesk LiSe" w:cs="Arial"/>
          <w:b/>
          <w:sz w:val="20"/>
          <w:szCs w:val="20"/>
        </w:rPr>
        <w:t>uno spazio espositivo per l’arte contemporanea</w:t>
      </w:r>
      <w:r w:rsidRPr="004F04D8">
        <w:rPr>
          <w:rFonts w:ascii="Urban Grotesk LiSe" w:hAnsi="Urban Grotesk LiSe" w:cs="Arial"/>
          <w:sz w:val="20"/>
          <w:szCs w:val="20"/>
        </w:rPr>
        <w:t xml:space="preserve">, ma anche un luogo da abitare, seduti a conversare insieme </w:t>
      </w:r>
      <w:proofErr w:type="gramStart"/>
      <w:r w:rsidRPr="004F04D8">
        <w:rPr>
          <w:rFonts w:ascii="Urban Grotesk LiSe" w:hAnsi="Urban Grotesk LiSe" w:cs="Arial"/>
          <w:sz w:val="20"/>
          <w:szCs w:val="20"/>
        </w:rPr>
        <w:t>ad</w:t>
      </w:r>
      <w:proofErr w:type="gramEnd"/>
      <w:r w:rsidRPr="004F04D8">
        <w:rPr>
          <w:rFonts w:ascii="Urban Grotesk LiSe" w:hAnsi="Urban Grotesk LiSe" w:cs="Arial"/>
          <w:sz w:val="20"/>
          <w:szCs w:val="20"/>
        </w:rPr>
        <w:t xml:space="preserve"> amici e artisti di varia provenienza, in un ambiente dove gli oggetti d’arredo dialogano con le opere </w:t>
      </w:r>
      <w:r w:rsidRPr="004F04D8">
        <w:rPr>
          <w:rFonts w:ascii="Urban Grotesk LiSe" w:hAnsi="Urban Grotesk LiSe" w:cs="Arial"/>
          <w:sz w:val="20"/>
          <w:szCs w:val="20"/>
        </w:rPr>
        <w:lastRenderedPageBreak/>
        <w:t>d’arte. Uno spazio che oggi, con il nome di</w:t>
      </w:r>
      <w:r w:rsidRPr="004F04D8">
        <w:rPr>
          <w:rFonts w:ascii="Urban Grotesk LiSe" w:hAnsi="Urban Grotesk LiSe" w:cs="Arial"/>
          <w:b/>
          <w:sz w:val="20"/>
          <w:szCs w:val="20"/>
        </w:rPr>
        <w:t xml:space="preserve"> Imperfetto Art Gallery</w:t>
      </w:r>
      <w:r w:rsidRPr="004F04D8">
        <w:rPr>
          <w:rFonts w:ascii="Urban Grotesk LiSe" w:hAnsi="Urban Grotesk LiSe" w:cs="Arial"/>
          <w:sz w:val="20"/>
          <w:szCs w:val="20"/>
        </w:rPr>
        <w:t xml:space="preserve">, </w:t>
      </w:r>
      <w:proofErr w:type="gramStart"/>
      <w:r w:rsidRPr="004F04D8">
        <w:rPr>
          <w:rFonts w:ascii="Urban Grotesk LiSe" w:hAnsi="Urban Grotesk LiSe" w:cs="Arial"/>
          <w:b/>
          <w:sz w:val="20"/>
          <w:szCs w:val="20"/>
        </w:rPr>
        <w:t>viene</w:t>
      </w:r>
      <w:proofErr w:type="gramEnd"/>
      <w:r w:rsidRPr="004F04D8">
        <w:rPr>
          <w:rFonts w:ascii="Urban Grotesk LiSe" w:hAnsi="Urban Grotesk LiSe" w:cs="Arial"/>
          <w:b/>
          <w:sz w:val="20"/>
          <w:szCs w:val="20"/>
        </w:rPr>
        <w:t xml:space="preserve"> ripensato e ampliato in un opificio di Longiano, in Emilia-Romagna, la cui apertura è prevista per il prossimo autunno</w:t>
      </w:r>
      <w:r w:rsidRPr="004F04D8">
        <w:rPr>
          <w:rFonts w:ascii="Urban Grotesk LiSe" w:hAnsi="Urban Grotesk LiSe" w:cs="Arial"/>
          <w:sz w:val="20"/>
          <w:szCs w:val="20"/>
        </w:rPr>
        <w:t>.</w:t>
      </w:r>
    </w:p>
    <w:p w14:paraId="0B1623D2" w14:textId="77777777" w:rsidR="004F04D8" w:rsidRP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rFonts w:ascii="Urban Grotesk LiSe" w:hAnsi="Urban Grotesk LiSe" w:cs="Arial"/>
          <w:sz w:val="20"/>
          <w:szCs w:val="20"/>
        </w:rPr>
      </w:pPr>
    </w:p>
    <w:p w14:paraId="6B68DB0B" w14:textId="77777777" w:rsidR="004F04D8" w:rsidRP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hAnsi="Urban Grotesk LiSe" w:cs="Arial"/>
          <w:sz w:val="20"/>
          <w:szCs w:val="20"/>
        </w:rPr>
        <w:t xml:space="preserve">Dentro un mondo che fugge e chiede di essere consumato, quando il design sembra seguire le dinamiche del fashion e pare suggerire una corsa incessante alla produzione, è un pensiero lucido quello che guida le scelte della famiglia dell’Imperfettolab: </w:t>
      </w:r>
      <w:r w:rsidRPr="004F04D8">
        <w:rPr>
          <w:rFonts w:ascii="Urban Grotesk LiSe" w:hAnsi="Urban Grotesk LiSe" w:cs="Arial"/>
          <w:b/>
          <w:sz w:val="20"/>
          <w:szCs w:val="20"/>
        </w:rPr>
        <w:t>prendersi il tempo e lo spazio per sostenere e progettare iniziative artistiche insieme al lavoro del laboratorio, in un’unica visione culturale.</w:t>
      </w:r>
    </w:p>
    <w:p w14:paraId="30A83832" w14:textId="77777777" w:rsidR="004F04D8" w:rsidRP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rFonts w:ascii="Urban Grotesk LiSe" w:hAnsi="Urban Grotesk LiSe" w:cs="Arial"/>
          <w:sz w:val="20"/>
          <w:szCs w:val="20"/>
        </w:rPr>
      </w:pPr>
    </w:p>
    <w:p w14:paraId="4080B21A" w14:textId="77777777" w:rsidR="004F04D8" w:rsidRP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hAnsi="Urban Grotesk LiSe" w:cs="Arial"/>
          <w:b/>
          <w:sz w:val="20"/>
          <w:szCs w:val="20"/>
        </w:rPr>
        <w:t xml:space="preserve">Imperfettolab porta oltre i confini </w:t>
      </w:r>
      <w:proofErr w:type="gramStart"/>
      <w:r w:rsidRPr="004F04D8">
        <w:rPr>
          <w:rFonts w:ascii="Urban Grotesk LiSe" w:hAnsi="Urban Grotesk LiSe" w:cs="Arial"/>
          <w:b/>
          <w:sz w:val="20"/>
          <w:szCs w:val="20"/>
        </w:rPr>
        <w:t>nazionali</w:t>
      </w:r>
      <w:r w:rsidRPr="004F04D8">
        <w:rPr>
          <w:rFonts w:ascii="Urban Grotesk LiSe" w:hAnsi="Urban Grotesk LiSe" w:cs="Arial"/>
          <w:sz w:val="20"/>
          <w:szCs w:val="20"/>
        </w:rPr>
        <w:t xml:space="preserve"> </w:t>
      </w:r>
      <w:r w:rsidRPr="004F04D8">
        <w:rPr>
          <w:rFonts w:ascii="Urban Grotesk LiSe" w:hAnsi="Urban Grotesk LiSe" w:cs="Arial"/>
          <w:b/>
          <w:sz w:val="20"/>
          <w:szCs w:val="20"/>
        </w:rPr>
        <w:t>un</w:t>
      </w:r>
      <w:proofErr w:type="gramEnd"/>
      <w:r w:rsidRPr="004F04D8">
        <w:rPr>
          <w:rFonts w:ascii="Urban Grotesk LiSe" w:hAnsi="Urban Grotesk LiSe" w:cs="Arial"/>
          <w:b/>
          <w:sz w:val="20"/>
          <w:szCs w:val="20"/>
        </w:rPr>
        <w:t xml:space="preserve"> modo di intendere il design</w:t>
      </w:r>
      <w:r w:rsidRPr="004F04D8">
        <w:rPr>
          <w:rFonts w:ascii="Urban Grotesk LiSe" w:hAnsi="Urban Grotesk LiSe" w:cs="Arial"/>
          <w:sz w:val="20"/>
          <w:szCs w:val="20"/>
        </w:rPr>
        <w:t xml:space="preserve">. </w:t>
      </w:r>
      <w:r w:rsidRPr="004F04D8">
        <w:rPr>
          <w:rFonts w:ascii="Urban Grotesk LiSe" w:eastAsia="Times New Roman" w:hAnsi="Urban Grotesk LiSe" w:cs="Arial"/>
          <w:sz w:val="20"/>
          <w:szCs w:val="20"/>
        </w:rPr>
        <w:t>L</w:t>
      </w:r>
      <w:r w:rsidRPr="004F04D8">
        <w:rPr>
          <w:rFonts w:ascii="Urban Grotesk LiSe" w:hAnsi="Urban Grotesk LiSe" w:cs="Arial"/>
          <w:sz w:val="20"/>
          <w:szCs w:val="20"/>
        </w:rPr>
        <w:t>a continua ricerca di materiali, forme e tecniche, fa nascere collezioni apprezzate dagli architetti e attese dai collezionisti.</w:t>
      </w:r>
    </w:p>
    <w:p w14:paraId="243D646B" w14:textId="77777777" w:rsid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rFonts w:ascii="Urban Grotesk LiSe" w:hAnsi="Urban Grotesk LiSe" w:cs="Arial"/>
          <w:sz w:val="20"/>
          <w:szCs w:val="20"/>
        </w:rPr>
      </w:pPr>
    </w:p>
    <w:p w14:paraId="62420F99" w14:textId="77777777" w:rsidR="004F04D8" w:rsidRP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hAnsi="Urban Grotesk LiSe" w:cs="Arial"/>
          <w:sz w:val="20"/>
          <w:szCs w:val="20"/>
        </w:rPr>
        <w:t xml:space="preserve">In un mercato sempre più esigente e in continua mutazione come quello del design, non </w:t>
      </w:r>
      <w:proofErr w:type="gramStart"/>
      <w:r w:rsidRPr="004F04D8">
        <w:rPr>
          <w:rFonts w:ascii="Urban Grotesk LiSe" w:hAnsi="Urban Grotesk LiSe" w:cs="Arial"/>
          <w:sz w:val="20"/>
          <w:szCs w:val="20"/>
        </w:rPr>
        <w:t>è</w:t>
      </w:r>
      <w:proofErr w:type="gramEnd"/>
      <w:r w:rsidRPr="004F04D8">
        <w:rPr>
          <w:rFonts w:ascii="Urban Grotesk LiSe" w:hAnsi="Urban Grotesk LiSe" w:cs="Arial"/>
          <w:sz w:val="20"/>
          <w:szCs w:val="20"/>
        </w:rPr>
        <w:t xml:space="preserve"> passato inosservato l’eclettismo degli artisti e designer dell’Imperfettolab, ricettivi e attenti al mondo che li circonda ma fedeli all’azzardo del proprio sentire. Lasciano un segno di gusto contemporaneo che il tempo trasforma in classico.</w:t>
      </w:r>
    </w:p>
    <w:p w14:paraId="1B5D394D" w14:textId="77777777" w:rsidR="004F04D8" w:rsidRPr="004F04D8" w:rsidRDefault="004F04D8" w:rsidP="004F04D8">
      <w:pPr>
        <w:pStyle w:val="Standard"/>
        <w:shd w:val="clear" w:color="auto" w:fill="FFFFFF"/>
        <w:spacing w:line="276" w:lineRule="auto"/>
        <w:jc w:val="both"/>
        <w:rPr>
          <w:sz w:val="20"/>
          <w:szCs w:val="20"/>
        </w:rPr>
      </w:pPr>
      <w:r w:rsidRPr="004F04D8">
        <w:rPr>
          <w:rFonts w:ascii="Urban Grotesk LiSe" w:hAnsi="Urban Grotesk LiSe" w:cs="Arial"/>
          <w:b/>
          <w:sz w:val="20"/>
          <w:szCs w:val="20"/>
        </w:rPr>
        <w:t xml:space="preserve">E’ così che nasce il </w:t>
      </w:r>
      <w:r w:rsidRPr="004F04D8">
        <w:rPr>
          <w:rFonts w:ascii="Urban Grotesk LiSe" w:hAnsi="Urban Grotesk LiSe" w:cs="Arial"/>
          <w:b/>
          <w:i/>
          <w:sz w:val="20"/>
          <w:szCs w:val="20"/>
        </w:rPr>
        <w:t>made in Italy</w:t>
      </w:r>
      <w:r w:rsidRPr="004F04D8">
        <w:rPr>
          <w:rFonts w:ascii="Urban Grotesk LiSe" w:hAnsi="Urban Grotesk LiSe" w:cs="Arial"/>
          <w:b/>
          <w:sz w:val="20"/>
          <w:szCs w:val="20"/>
        </w:rPr>
        <w:t xml:space="preserve"> firmato Imperfettolab.</w:t>
      </w:r>
    </w:p>
    <w:p w14:paraId="626BF4D8" w14:textId="77777777" w:rsidR="004F04D8" w:rsidRDefault="004F04D8" w:rsidP="004F04D8">
      <w:pPr>
        <w:pStyle w:val="Standard"/>
        <w:spacing w:line="276" w:lineRule="auto"/>
        <w:jc w:val="both"/>
        <w:rPr>
          <w:rFonts w:ascii="Urban Grotesk LiSe" w:hAnsi="Urban Grotesk LiSe"/>
          <w:color w:val="00000A"/>
          <w:sz w:val="20"/>
          <w:szCs w:val="20"/>
        </w:rPr>
      </w:pPr>
    </w:p>
    <w:p w14:paraId="629CF34F" w14:textId="77777777" w:rsidR="004F04D8" w:rsidRDefault="004F04D8" w:rsidP="004F04D8">
      <w:pPr>
        <w:pStyle w:val="Standard"/>
        <w:spacing w:line="276" w:lineRule="auto"/>
        <w:jc w:val="both"/>
        <w:rPr>
          <w:rFonts w:ascii="Urban Grotesk LiSe" w:hAnsi="Urban Grotesk LiSe"/>
          <w:color w:val="00000A"/>
          <w:sz w:val="20"/>
          <w:szCs w:val="20"/>
        </w:rPr>
      </w:pPr>
    </w:p>
    <w:p w14:paraId="3A2F0CAB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/>
          <w:sz w:val="20"/>
          <w:szCs w:val="20"/>
        </w:rPr>
      </w:pPr>
      <w:r w:rsidRPr="004F04D8">
        <w:rPr>
          <w:rFonts w:ascii="Urban Grotesk LiSe" w:hAnsi="Urban Grotesk LiSe"/>
          <w:color w:val="00000A"/>
          <w:sz w:val="20"/>
          <w:szCs w:val="20"/>
        </w:rPr>
        <w:t>Maison&amp;Objet – Signature: Unique&amp;Eclectic</w:t>
      </w:r>
    </w:p>
    <w:p w14:paraId="3A05D656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/>
          <w:sz w:val="20"/>
          <w:szCs w:val="20"/>
        </w:rPr>
      </w:pPr>
      <w:r w:rsidRPr="004F04D8">
        <w:rPr>
          <w:rFonts w:ascii="Urban Grotesk LiSe" w:hAnsi="Urban Grotesk LiSe"/>
          <w:color w:val="00000A"/>
          <w:sz w:val="20"/>
          <w:szCs w:val="20"/>
        </w:rPr>
        <w:t>Hall 5A - Stand Q12 / R11</w:t>
      </w:r>
    </w:p>
    <w:p w14:paraId="0CFC6F65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 w:cs="Arial"/>
          <w:sz w:val="20"/>
          <w:szCs w:val="20"/>
        </w:rPr>
      </w:pPr>
    </w:p>
    <w:p w14:paraId="4B4A3A7A" w14:textId="77777777" w:rsidR="001C5744" w:rsidRPr="004F04D8" w:rsidRDefault="001C5744" w:rsidP="004F04D8">
      <w:pPr>
        <w:pStyle w:val="Standard"/>
        <w:spacing w:line="276" w:lineRule="auto"/>
        <w:ind w:left="-567" w:firstLine="283"/>
        <w:jc w:val="both"/>
        <w:rPr>
          <w:rFonts w:ascii="Urban Grotesk LiSe" w:hAnsi="Urban Grotesk LiSe" w:cs="Arial"/>
          <w:sz w:val="20"/>
          <w:szCs w:val="20"/>
        </w:rPr>
      </w:pPr>
    </w:p>
    <w:p w14:paraId="79B22A6A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/>
          <w:sz w:val="20"/>
          <w:szCs w:val="20"/>
        </w:rPr>
      </w:pPr>
      <w:r w:rsidRPr="004F04D8">
        <w:rPr>
          <w:rFonts w:ascii="Urban Grotesk LiSe" w:hAnsi="Urban Grotesk LiSe" w:cs="Arial"/>
          <w:b/>
          <w:sz w:val="20"/>
          <w:szCs w:val="20"/>
        </w:rPr>
        <w:t>Imperfettolab -</w:t>
      </w:r>
    </w:p>
    <w:p w14:paraId="43122B61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/>
          <w:sz w:val="20"/>
          <w:szCs w:val="20"/>
        </w:rPr>
      </w:pPr>
      <w:r w:rsidRPr="004F04D8">
        <w:rPr>
          <w:rFonts w:ascii="Urban Grotesk LiSe" w:hAnsi="Urban Grotesk LiSe" w:cs="Arial"/>
          <w:b/>
          <w:sz w:val="20"/>
          <w:szCs w:val="20"/>
        </w:rPr>
        <w:t>Communication &amp; press</w:t>
      </w:r>
    </w:p>
    <w:p w14:paraId="2B170048" w14:textId="77777777" w:rsidR="00010D08" w:rsidRPr="004F04D8" w:rsidRDefault="00010D08" w:rsidP="004F04D8">
      <w:pPr>
        <w:pStyle w:val="Standard"/>
        <w:spacing w:line="276" w:lineRule="auto"/>
        <w:rPr>
          <w:rFonts w:ascii="Urban Grotesk LiSe" w:hAnsi="Urban Grotesk LiSe"/>
          <w:sz w:val="20"/>
          <w:szCs w:val="20"/>
        </w:rPr>
      </w:pPr>
      <w:r w:rsidRPr="004F04D8">
        <w:rPr>
          <w:rFonts w:ascii="Urban Grotesk LiSe" w:hAnsi="Urban Grotesk LiSe" w:cs="Arial"/>
          <w:sz w:val="20"/>
          <w:szCs w:val="20"/>
        </w:rPr>
        <w:t>Angela</w:t>
      </w:r>
      <w:r w:rsidR="001C5744" w:rsidRPr="004F04D8">
        <w:rPr>
          <w:rFonts w:ascii="Urban Grotesk LiSe" w:hAnsi="Urban Grotesk LiSe" w:cs="Arial"/>
          <w:sz w:val="20"/>
          <w:szCs w:val="20"/>
        </w:rPr>
        <w:t xml:space="preserve"> </w:t>
      </w:r>
      <w:r w:rsidRPr="004F04D8">
        <w:rPr>
          <w:rFonts w:ascii="Urban Grotesk LiSe" w:hAnsi="Urban Grotesk LiSe" w:cs="Arial"/>
          <w:sz w:val="20"/>
          <w:szCs w:val="20"/>
        </w:rPr>
        <w:t>Gorini</w:t>
      </w:r>
      <w:r w:rsidRPr="004F04D8">
        <w:rPr>
          <w:rFonts w:ascii="Urban Grotesk LiSe" w:hAnsi="Urban Grotesk LiSe" w:cs="Arial"/>
          <w:sz w:val="20"/>
          <w:szCs w:val="20"/>
        </w:rPr>
        <w:br/>
      </w:r>
      <w:proofErr w:type="gramStart"/>
      <w:r w:rsidRPr="004F04D8">
        <w:rPr>
          <w:rFonts w:ascii="Urban Grotesk LiSe" w:hAnsi="Urban Grotesk LiSe" w:cs="Arial"/>
          <w:sz w:val="20"/>
          <w:szCs w:val="20"/>
        </w:rPr>
        <w:t>mob.</w:t>
      </w:r>
      <w:proofErr w:type="gramEnd"/>
      <w:r w:rsidRPr="004F04D8">
        <w:rPr>
          <w:rFonts w:ascii="Urban Grotesk LiSe" w:hAnsi="Urban Grotesk LiSe" w:cs="Arial"/>
          <w:sz w:val="20"/>
          <w:szCs w:val="20"/>
        </w:rPr>
        <w:t xml:space="preserve"> +39 328 7817779</w:t>
      </w:r>
    </w:p>
    <w:p w14:paraId="2C728E0B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/>
          <w:sz w:val="20"/>
          <w:szCs w:val="20"/>
        </w:rPr>
      </w:pPr>
      <w:r w:rsidRPr="004F04D8">
        <w:rPr>
          <w:rFonts w:ascii="Urban Grotesk LiSe" w:hAnsi="Urban Grotesk LiSe" w:cs="Arial"/>
          <w:sz w:val="20"/>
          <w:szCs w:val="20"/>
        </w:rPr>
        <w:t>press@imperfettolab.com</w:t>
      </w:r>
    </w:p>
    <w:p w14:paraId="41C00534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 w:cs="Arial"/>
          <w:sz w:val="20"/>
          <w:szCs w:val="20"/>
        </w:rPr>
      </w:pPr>
    </w:p>
    <w:p w14:paraId="7E94611F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/>
          <w:sz w:val="20"/>
          <w:szCs w:val="20"/>
        </w:rPr>
      </w:pPr>
      <w:proofErr w:type="gramStart"/>
      <w:r w:rsidRPr="004F04D8">
        <w:rPr>
          <w:rFonts w:ascii="Urban Grotesk LiSe" w:hAnsi="Urban Grotesk LiSe" w:cs="Arial"/>
          <w:sz w:val="20"/>
          <w:szCs w:val="20"/>
        </w:rPr>
        <w:t>imperfettolab.com</w:t>
      </w:r>
      <w:proofErr w:type="gramEnd"/>
    </w:p>
    <w:p w14:paraId="1D5EDC2C" w14:textId="77777777" w:rsidR="00010D08" w:rsidRPr="004F04D8" w:rsidRDefault="00010D08" w:rsidP="004F04D8">
      <w:pPr>
        <w:pStyle w:val="Standard"/>
        <w:spacing w:line="276" w:lineRule="auto"/>
        <w:jc w:val="both"/>
        <w:rPr>
          <w:rFonts w:ascii="Urban Grotesk LiSe" w:hAnsi="Urban Grotesk LiSe"/>
          <w:sz w:val="20"/>
          <w:szCs w:val="20"/>
        </w:rPr>
      </w:pPr>
      <w:proofErr w:type="gramStart"/>
      <w:r w:rsidRPr="004F04D8">
        <w:rPr>
          <w:rFonts w:ascii="Urban Grotesk LiSe" w:hAnsi="Urban Grotesk LiSe"/>
          <w:color w:val="00000A"/>
          <w:sz w:val="20"/>
          <w:szCs w:val="20"/>
          <w:lang w:val="en-US"/>
        </w:rPr>
        <w:t>instagram.com</w:t>
      </w:r>
      <w:proofErr w:type="gramEnd"/>
      <w:r w:rsidRPr="004F04D8">
        <w:rPr>
          <w:rFonts w:ascii="Urban Grotesk LiSe" w:hAnsi="Urban Grotesk LiSe"/>
          <w:color w:val="00000A"/>
          <w:sz w:val="20"/>
          <w:szCs w:val="20"/>
          <w:lang w:val="en-US"/>
        </w:rPr>
        <w:t>/imperfettolab/</w:t>
      </w:r>
    </w:p>
    <w:sectPr w:rsidR="00010D08" w:rsidRPr="004F04D8" w:rsidSect="002570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7E467" w14:textId="77777777" w:rsidR="0075465E" w:rsidRDefault="0075465E" w:rsidP="0075465E">
      <w:pPr>
        <w:spacing w:after="0" w:line="240" w:lineRule="auto"/>
      </w:pPr>
      <w:r>
        <w:separator/>
      </w:r>
    </w:p>
  </w:endnote>
  <w:endnote w:type="continuationSeparator" w:id="0">
    <w:p w14:paraId="2F0B7CC8" w14:textId="77777777" w:rsidR="0075465E" w:rsidRDefault="0075465E" w:rsidP="0075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Urban Grotesk LiSe">
    <w:altName w:val="Urban Grotesk LiSe Regular"/>
    <w:panose1 w:val="00000000000000000000"/>
    <w:charset w:val="00"/>
    <w:family w:val="modern"/>
    <w:notTrueType/>
    <w:pitch w:val="variable"/>
    <w:sig w:usb0="A00000AF" w:usb1="5001E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49FB5" w14:textId="77777777" w:rsidR="00C50143" w:rsidRDefault="00C50143">
    <w:pPr>
      <w:pStyle w:val="Pidipagina"/>
    </w:pPr>
    <w:r>
      <w:ptab w:relativeTo="indent" w:alignment="center" w:leader="none"/>
    </w:r>
    <w:r>
      <w:rPr>
        <w:noProof/>
        <w:lang w:eastAsia="it-IT"/>
      </w:rPr>
      <w:drawing>
        <wp:inline distT="0" distB="0" distL="0" distR="0" wp14:anchorId="5CA6C5D9" wp14:editId="05010508">
          <wp:extent cx="5400040" cy="529590"/>
          <wp:effectExtent l="0" t="0" r="0" b="381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DE SECONDO FOGLIO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F8EBD" w14:textId="77777777" w:rsidR="0075465E" w:rsidRPr="00DB6F21" w:rsidRDefault="008A11B7" w:rsidP="008A11B7">
    <w:pPr>
      <w:pStyle w:val="Pidipagina"/>
      <w:rPr>
        <w:rFonts w:ascii="Urban Grotesk LiSe" w:hAnsi="Urban Grotesk LiSe"/>
      </w:rPr>
    </w:pPr>
    <w:r>
      <w:rPr>
        <w:rFonts w:ascii="Urban Grotesk LiSe" w:hAnsi="Urban Grotesk LiSe"/>
      </w:rPr>
      <w:ptab w:relativeTo="indent" w:alignment="left" w:leader="none"/>
    </w:r>
    <w:r w:rsidRPr="008A11B7">
      <w:rPr>
        <w:rFonts w:ascii="Urban Grotesk LiSe" w:hAnsi="Urban Grotesk LiSe"/>
      </w:rPr>
      <w:fldChar w:fldCharType="begin"/>
    </w:r>
    <w:r w:rsidRPr="008A11B7">
      <w:rPr>
        <w:rFonts w:ascii="Urban Grotesk LiSe" w:hAnsi="Urban Grotesk LiSe"/>
      </w:rPr>
      <w:instrText>PAGE   \* MERGEFORMAT</w:instrText>
    </w:r>
    <w:r w:rsidRPr="008A11B7">
      <w:rPr>
        <w:rFonts w:ascii="Urban Grotesk LiSe" w:hAnsi="Urban Grotesk LiSe"/>
      </w:rPr>
      <w:fldChar w:fldCharType="separate"/>
    </w:r>
    <w:r w:rsidR="0033304E">
      <w:rPr>
        <w:rFonts w:ascii="Urban Grotesk LiSe" w:hAnsi="Urban Grotesk LiSe"/>
        <w:noProof/>
      </w:rPr>
      <w:t>2</w:t>
    </w:r>
    <w:r w:rsidRPr="008A11B7">
      <w:rPr>
        <w:rFonts w:ascii="Urban Grotesk LiSe" w:hAnsi="Urban Grotesk LiS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7F1E" w14:textId="77777777" w:rsidR="006D37C7" w:rsidRDefault="006D37C7">
    <w:pPr>
      <w:pStyle w:val="Pidipagina"/>
    </w:pPr>
  </w:p>
  <w:p w14:paraId="64BA870D" w14:textId="77777777" w:rsidR="0025701D" w:rsidRDefault="00811E5D">
    <w:pPr>
      <w:pStyle w:val="Pidipagina"/>
    </w:pPr>
    <w:r>
      <w:rPr>
        <w:noProof/>
        <w:lang w:eastAsia="it-IT"/>
      </w:rPr>
      <w:drawing>
        <wp:inline distT="0" distB="0" distL="0" distR="0" wp14:anchorId="712993BF" wp14:editId="6315F248">
          <wp:extent cx="5400040" cy="550545"/>
          <wp:effectExtent l="0" t="0" r="0" b="190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IMO FOGLIO PIEDE O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14BD7" w14:textId="77777777" w:rsidR="0075465E" w:rsidRDefault="0075465E" w:rsidP="0075465E">
      <w:pPr>
        <w:spacing w:after="0" w:line="240" w:lineRule="auto"/>
      </w:pPr>
      <w:r>
        <w:separator/>
      </w:r>
    </w:p>
  </w:footnote>
  <w:footnote w:type="continuationSeparator" w:id="0">
    <w:p w14:paraId="1F45B8C9" w14:textId="77777777" w:rsidR="0075465E" w:rsidRDefault="0075465E" w:rsidP="0075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45EA5" w14:textId="77777777" w:rsidR="0075465E" w:rsidRDefault="0050663B">
    <w:pPr>
      <w:pStyle w:val="Intestazione"/>
    </w:pPr>
    <w:r>
      <w:rPr>
        <w:noProof/>
        <w:lang w:eastAsia="it-IT"/>
      </w:rPr>
      <w:drawing>
        <wp:inline distT="0" distB="0" distL="0" distR="0" wp14:anchorId="49479CE9" wp14:editId="5B5B67B7">
          <wp:extent cx="5400040" cy="97282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A SECONDO FOGLIO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FBA9B" w14:textId="77777777" w:rsidR="006D37C7" w:rsidRDefault="006D37C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BEA2" w14:textId="77777777" w:rsidR="0025701D" w:rsidRDefault="0050663B">
    <w:pPr>
      <w:pStyle w:val="Intestazione"/>
    </w:pPr>
    <w:r>
      <w:rPr>
        <w:noProof/>
        <w:lang w:eastAsia="it-IT"/>
      </w:rPr>
      <w:drawing>
        <wp:inline distT="0" distB="0" distL="0" distR="0" wp14:anchorId="132AA64D" wp14:editId="663A99C2">
          <wp:extent cx="5400040" cy="9715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 PRIMO FOGLIO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E"/>
    <w:rsid w:val="00010D08"/>
    <w:rsid w:val="0017466F"/>
    <w:rsid w:val="00187080"/>
    <w:rsid w:val="001C5744"/>
    <w:rsid w:val="001E65A1"/>
    <w:rsid w:val="0025701D"/>
    <w:rsid w:val="0033304E"/>
    <w:rsid w:val="004F04D8"/>
    <w:rsid w:val="0050663B"/>
    <w:rsid w:val="00667A33"/>
    <w:rsid w:val="006D37C7"/>
    <w:rsid w:val="0075465E"/>
    <w:rsid w:val="00777806"/>
    <w:rsid w:val="00811E5D"/>
    <w:rsid w:val="00871D4B"/>
    <w:rsid w:val="008A11B7"/>
    <w:rsid w:val="00AE392D"/>
    <w:rsid w:val="00C50143"/>
    <w:rsid w:val="00D57139"/>
    <w:rsid w:val="00D90C58"/>
    <w:rsid w:val="00DB6F21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1C1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465E"/>
  </w:style>
  <w:style w:type="paragraph" w:styleId="Pidipagina">
    <w:name w:val="footer"/>
    <w:basedOn w:val="Normale"/>
    <w:link w:val="PidipaginaCarattere"/>
    <w:uiPriority w:val="99"/>
    <w:unhideWhenUsed/>
    <w:rsid w:val="00754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46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663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10D08"/>
    <w:pPr>
      <w:suppressAutoHyphens/>
      <w:autoSpaceDN w:val="0"/>
      <w:spacing w:after="0" w:line="240" w:lineRule="auto"/>
    </w:pPr>
    <w:rPr>
      <w:rFonts w:ascii="Cambria" w:eastAsia="SimSun" w:hAnsi="Cambria" w:cs="Cambri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5465E"/>
  </w:style>
  <w:style w:type="paragraph" w:styleId="Pidipagina">
    <w:name w:val="footer"/>
    <w:basedOn w:val="Normale"/>
    <w:link w:val="PidipaginaCarattere"/>
    <w:uiPriority w:val="99"/>
    <w:unhideWhenUsed/>
    <w:rsid w:val="00754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46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663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10D08"/>
    <w:pPr>
      <w:suppressAutoHyphens/>
      <w:autoSpaceDN w:val="0"/>
      <w:spacing w:after="0" w:line="240" w:lineRule="auto"/>
    </w:pPr>
    <w:rPr>
      <w:rFonts w:ascii="Cambria" w:eastAsia="SimSun" w:hAnsi="Cambria" w:cs="Cambri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Angela Gorini</cp:lastModifiedBy>
  <cp:revision>5</cp:revision>
  <cp:lastPrinted>2018-08-30T11:49:00Z</cp:lastPrinted>
  <dcterms:created xsi:type="dcterms:W3CDTF">2018-08-30T14:25:00Z</dcterms:created>
  <dcterms:modified xsi:type="dcterms:W3CDTF">2018-09-04T16:48:00Z</dcterms:modified>
</cp:coreProperties>
</file>